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B2" w:rsidRDefault="002B56B2" w:rsidP="002B56B2">
      <w:pPr>
        <w:jc w:val="center"/>
        <w:rPr>
          <w:sz w:val="28"/>
        </w:rPr>
      </w:pPr>
      <w:r>
        <w:rPr>
          <w:b/>
          <w:sz w:val="28"/>
        </w:rPr>
        <w:t>ΑΡΕΤΕΣ ΤΗΣ ΠΑΡΑΓΡΑΦΟΥ</w:t>
      </w:r>
    </w:p>
    <w:p w:rsidR="002B56B2" w:rsidRDefault="002B56B2" w:rsidP="002B56B2">
      <w:pPr>
        <w:jc w:val="center"/>
        <w:rPr>
          <w:sz w:val="28"/>
        </w:rPr>
      </w:pPr>
    </w:p>
    <w:p w:rsidR="002B56B2" w:rsidRDefault="002B56B2" w:rsidP="002B56B2">
      <w:pPr>
        <w:jc w:val="center"/>
      </w:pPr>
      <w:r>
        <w:rPr>
          <w:b/>
        </w:rPr>
        <w:t>Α. Σαφής σκοπός</w:t>
      </w:r>
    </w:p>
    <w:p w:rsidR="002B56B2" w:rsidRDefault="002B56B2" w:rsidP="002B56B2">
      <w:r>
        <w:t xml:space="preserve">   Καταγράφεται από τη θεματική πρόταση και εκφράζει τη στάση του συγγραφέα απέναντι στο θέμα του, την οπτική γωνία από την οποία βλέπει τα πράγματα. Σαφής είναι ο σκοπός της παραγράφου, όταν διατυπώνεται με καθαρότητα στη θεματική πρόταση και καθορίζει την ανάπτυξη της παραγράφου.</w:t>
      </w:r>
    </w:p>
    <w:p w:rsidR="002B56B2" w:rsidRDefault="002B56B2" w:rsidP="002B56B2">
      <w:pPr>
        <w:jc w:val="center"/>
      </w:pPr>
      <w:r>
        <w:t>*Τρόποι σωστής διατύπωσης ενός σκοπού σε μια θεματική πρόταση*</w:t>
      </w:r>
    </w:p>
    <w:p w:rsidR="002B56B2" w:rsidRDefault="002B56B2" w:rsidP="002B56B2">
      <w:r>
        <w:t>α)  Συγκεκριμενοποίηση του σκοπού της παραγράφου.</w:t>
      </w:r>
    </w:p>
    <w:p w:rsidR="002B56B2" w:rsidRDefault="002B56B2" w:rsidP="002B56B2">
      <w:r>
        <w:t>β)  Διατύπωσή του σε μορφή πρότασης.</w:t>
      </w:r>
    </w:p>
    <w:p w:rsidR="002B56B2" w:rsidRDefault="002B56B2" w:rsidP="002B56B2">
      <w:r>
        <w:t>γ)  Πιστοποίηση ότι η πρόταση αντανακλά τη στάση μας απέναντι στο θέμα.</w:t>
      </w:r>
    </w:p>
    <w:p w:rsidR="002B56B2" w:rsidRDefault="002B56B2" w:rsidP="002B56B2">
      <w:r>
        <w:t>δ)  Ενσωμάτωση της αρχικής πρότασης σε μια πρωτότυπα διατυπωμένη και εύληπτη θεματική πρόταση.</w:t>
      </w:r>
    </w:p>
    <w:p w:rsidR="002B56B2" w:rsidRDefault="002B56B2" w:rsidP="002B56B2">
      <w:pPr>
        <w:jc w:val="center"/>
      </w:pPr>
      <w:r>
        <w:t>*Παραδείγματα*</w:t>
      </w:r>
    </w:p>
    <w:p w:rsidR="002B56B2" w:rsidRDefault="002B56B2" w:rsidP="002B56B2">
      <w:pPr>
        <w:numPr>
          <w:ilvl w:val="0"/>
          <w:numId w:val="1"/>
        </w:numPr>
        <w:rPr>
          <w:i/>
        </w:rPr>
      </w:pPr>
      <w:r>
        <w:rPr>
          <w:i/>
        </w:rPr>
        <w:t>Σημαντική κρίνεται η συμβολή των Μ.Μ.Ε. στην ομαλή και παραγωγική λειτουργία της πολιτείας.</w:t>
      </w:r>
    </w:p>
    <w:p w:rsidR="002B56B2" w:rsidRDefault="002B56B2" w:rsidP="002B56B2">
      <w:pPr>
        <w:numPr>
          <w:ilvl w:val="0"/>
          <w:numId w:val="1"/>
        </w:numPr>
      </w:pPr>
      <w:r>
        <w:rPr>
          <w:i/>
        </w:rPr>
        <w:t>Η έντονη τάση για μίμηση, που χαρακτηρίζει την εφηβική ηλικία, συντελεί και αυτή στη διάδοση της τοξικομ</w:t>
      </w:r>
      <w:r>
        <w:rPr>
          <w:i/>
        </w:rPr>
        <w:t>α</w:t>
      </w:r>
      <w:r>
        <w:rPr>
          <w:i/>
        </w:rPr>
        <w:t>νίας.</w:t>
      </w:r>
    </w:p>
    <w:p w:rsidR="002B56B2" w:rsidRDefault="002B56B2" w:rsidP="002B56B2">
      <w:pPr>
        <w:numPr>
          <w:ilvl w:val="0"/>
          <w:numId w:val="1"/>
        </w:numPr>
      </w:pPr>
      <w:r>
        <w:rPr>
          <w:i/>
        </w:rPr>
        <w:t>Οι σύγχρονες μορφές ψυχαγωγίας αδρανοποιούν τη σκέψη και την κρίση.</w:t>
      </w:r>
    </w:p>
    <w:p w:rsidR="002B56B2" w:rsidRDefault="002B56B2" w:rsidP="002B56B2">
      <w:pPr>
        <w:numPr>
          <w:ilvl w:val="0"/>
          <w:numId w:val="1"/>
        </w:numPr>
      </w:pPr>
      <w:r>
        <w:rPr>
          <w:i/>
        </w:rPr>
        <w:t>Η αποδιοργάνωση της γλώσσας δεν επιτρέπει τη σαφή διατύπωση σκέψεων.</w:t>
      </w:r>
    </w:p>
    <w:p w:rsidR="002B56B2" w:rsidRDefault="002B56B2" w:rsidP="002B56B2">
      <w:pPr>
        <w:numPr>
          <w:ilvl w:val="0"/>
          <w:numId w:val="1"/>
        </w:numPr>
      </w:pPr>
      <w:r>
        <w:rPr>
          <w:i/>
        </w:rPr>
        <w:t>Ο πνευματικός άνθρωπος δεν εξαντλεί το χρέος του, όταν περιορίζεται στη στενά ‘πνευματική’ του αποστολή.</w:t>
      </w:r>
    </w:p>
    <w:p w:rsidR="002B56B2" w:rsidRDefault="002B56B2" w:rsidP="002B56B2">
      <w:pPr>
        <w:jc w:val="center"/>
      </w:pPr>
      <w:r>
        <w:rPr>
          <w:b/>
        </w:rPr>
        <w:t>Β. Επαρκής ανάπτυξη</w:t>
      </w:r>
    </w:p>
    <w:p w:rsidR="002B56B2" w:rsidRDefault="002B56B2" w:rsidP="002B56B2">
      <w:r>
        <w:t xml:space="preserve">   Αναφέρεται στο πληροφοριακό υλικό με το οποίο διασαφηνίζεται ή αποδεικνύεται η κύρια ιδέα της παρ</w:t>
      </w:r>
      <w:r>
        <w:t>α</w:t>
      </w:r>
      <w:r>
        <w:t>γράφου κατά τρόπο πειστικό. Προϋποθέτει:</w:t>
      </w:r>
    </w:p>
    <w:p w:rsidR="002B56B2" w:rsidRDefault="002B56B2" w:rsidP="002B56B2">
      <w:r>
        <w:t>α)  Συγκέντρωση αξιόλογου και επαρκούς αποδεικτικού υλικού.</w:t>
      </w:r>
    </w:p>
    <w:p w:rsidR="002B56B2" w:rsidRDefault="002B56B2" w:rsidP="002B56B2">
      <w:r>
        <w:t>β) Το πληροφοριακό υλικό πρέπει να επιτρέπει ικανοποιητική διείσδυση στην προβληματική - σκοπό της θεμ</w:t>
      </w:r>
      <w:r>
        <w:t>α</w:t>
      </w:r>
      <w:r>
        <w:t>τικής πρότασης.</w:t>
      </w:r>
    </w:p>
    <w:p w:rsidR="002B56B2" w:rsidRDefault="002B56B2" w:rsidP="002B56B2">
      <w:r>
        <w:t>γ) Οι λεπτομέρειες - σχόλια που επιστρατεύονται πρέπει να συνδέονται λογικά μεταξύ τους.</w:t>
      </w:r>
    </w:p>
    <w:p w:rsidR="002B56B2" w:rsidRDefault="002B56B2" w:rsidP="002B56B2">
      <w:r>
        <w:t>δ) Αποφυγή τεχνητής διόγκωσης του γνωστικού υλικού με πλατειασμούς, ταυτολογίες και επαναλήψεις λεκτ</w:t>
      </w:r>
      <w:r>
        <w:t>ι</w:t>
      </w:r>
      <w:r>
        <w:t>κές ή νοηματικές.</w:t>
      </w:r>
    </w:p>
    <w:p w:rsidR="002B56B2" w:rsidRDefault="002B56B2" w:rsidP="002B56B2">
      <w:pPr>
        <w:jc w:val="center"/>
      </w:pPr>
      <w:r>
        <w:t>*Παράδειγμα παραγράφου χωρίς επαρκή ανάπτυξη του ιδεολογικού πυρήνα της θεματικής πρότασης*</w:t>
      </w:r>
    </w:p>
    <w:p w:rsidR="002B56B2" w:rsidRDefault="002B56B2" w:rsidP="002B56B2">
      <w:r>
        <w:t xml:space="preserve">   </w:t>
      </w:r>
      <w:r>
        <w:rPr>
          <w:i/>
        </w:rPr>
        <w:t>Νιώθω έναν απέραντο θαυμασμό για τον πατέρα μου, γιατί είναι προικισμένος με καλλιτεχνικό τάλαντο, αρχ</w:t>
      </w:r>
      <w:r>
        <w:rPr>
          <w:i/>
        </w:rPr>
        <w:t>ο</w:t>
      </w:r>
      <w:r>
        <w:rPr>
          <w:i/>
        </w:rPr>
        <w:t>ντιά και οξυδέρκεια. Είναι υπερβολικά ευφυής και αντιλαμβάνεται ταχύτατα τα πιο περίπλοκα και δισεπίλυτα προβλήματα. προ πάντων, όμως, είναι άτομο ευγενέστατο και με ανωτερότητα αισθημάτων. Είναι πράγματι αδ</w:t>
      </w:r>
      <w:r>
        <w:rPr>
          <w:i/>
        </w:rPr>
        <w:t>ύ</w:t>
      </w:r>
      <w:r>
        <w:rPr>
          <w:i/>
        </w:rPr>
        <w:t>νατο να μην τον θαυμάζει κανείς.</w:t>
      </w:r>
    </w:p>
    <w:p w:rsidR="002B56B2" w:rsidRDefault="002B56B2" w:rsidP="002B56B2">
      <w:pPr>
        <w:jc w:val="center"/>
      </w:pPr>
      <w:r>
        <w:t>*Παράδειγμα παραγράφου με επαρκή ανάπτυξη*</w:t>
      </w:r>
    </w:p>
    <w:p w:rsidR="002B56B2" w:rsidRDefault="002B56B2" w:rsidP="002B56B2">
      <w:r>
        <w:t xml:space="preserve">   </w:t>
      </w:r>
      <w:r>
        <w:rPr>
          <w:i/>
        </w:rPr>
        <w:t>Η εξαχρείωση των ηθών στο δημόσιο βίο είναι βασική αιτία της περιθωριοποίησης των νέων. Πράγματι, η κ</w:t>
      </w:r>
      <w:r>
        <w:rPr>
          <w:i/>
        </w:rPr>
        <w:t>ο</w:t>
      </w:r>
      <w:r>
        <w:rPr>
          <w:i/>
        </w:rPr>
        <w:t xml:space="preserve">λοσσιαίας κλίμακας εξαχρείωση των ηθών στο δημόσιο βίο παρεμποδίζει τη δημιουργία προτύπων αναφοράς, τα οποία θα αποτελούν </w:t>
      </w:r>
      <w:proofErr w:type="spellStart"/>
      <w:r>
        <w:rPr>
          <w:i/>
        </w:rPr>
        <w:t>δρομοδείκτες</w:t>
      </w:r>
      <w:proofErr w:type="spellEnd"/>
      <w:r>
        <w:rPr>
          <w:i/>
        </w:rPr>
        <w:t xml:space="preserve"> ορθής συμπεριφοράς για τους νέους ανθρώπους. Βρισκόμαστε κυριολεκτικά μπροστά σε μια κατάλυση του δημόσιου ήθους, που οδηγεί μαθηματικά το νέο άνθρωπο σε καθολική στάση αμφ</w:t>
      </w:r>
      <w:r>
        <w:rPr>
          <w:i/>
        </w:rPr>
        <w:t>ι</w:t>
      </w:r>
      <w:r>
        <w:rPr>
          <w:i/>
        </w:rPr>
        <w:t>σβήτησης και έλλειψης σεβασμού προς κάθε φόρμα ζωής. Αντίδραση «φυσιολογική», όταν αυτοί στους οποίους είναι εμπιστευμένες οι αναγκαίες για τη διατήρηση της κοινωνικής ευπρέπειας και συνοχής «φόρμες» τις κατ</w:t>
      </w:r>
      <w:r>
        <w:rPr>
          <w:i/>
        </w:rPr>
        <w:t>α</w:t>
      </w:r>
      <w:r>
        <w:rPr>
          <w:i/>
        </w:rPr>
        <w:t>στρατηγούν και τις εξευτελίζουν και μάλιστα απροκάλυπτα και βάναυσα.</w:t>
      </w:r>
    </w:p>
    <w:p w:rsidR="002B56B2" w:rsidRDefault="002B56B2" w:rsidP="002B56B2">
      <w:pPr>
        <w:jc w:val="center"/>
      </w:pPr>
      <w:r>
        <w:rPr>
          <w:b/>
        </w:rPr>
        <w:t>Γ. Ενότητα</w:t>
      </w:r>
    </w:p>
    <w:p w:rsidR="002B56B2" w:rsidRDefault="002B56B2" w:rsidP="002B56B2">
      <w:r>
        <w:lastRenderedPageBreak/>
        <w:t xml:space="preserve">   Αυτή εξασφαλίζεται, όταν οι λεπτομέρειες της παραγράφου (πληροφορίες, παραδείγματα, σχόλια, ιδέες κ.λπ.) έχουν άμεση ή έμμεση συνάφεια (έστω) με το σκοπό της θεματικής πρότασης. Η ενότητα της παραγράφου απ</w:t>
      </w:r>
      <w:r>
        <w:t>ο</w:t>
      </w:r>
      <w:r>
        <w:t xml:space="preserve">δυναμώνεται ή και καταστρέφεται, όταν η </w:t>
      </w:r>
      <w:proofErr w:type="spellStart"/>
      <w:r>
        <w:t>παραγραφοποίηση</w:t>
      </w:r>
      <w:proofErr w:type="spellEnd"/>
      <w:r>
        <w:t xml:space="preserve"> υπακούει στη συνειρμική γραφή και στην </w:t>
      </w:r>
      <w:proofErr w:type="spellStart"/>
      <w:r>
        <w:t>παρ</w:t>
      </w:r>
      <w:r>
        <w:t>ε</w:t>
      </w:r>
      <w:r>
        <w:t>κβατολογία</w:t>
      </w:r>
      <w:proofErr w:type="spellEnd"/>
      <w:r>
        <w:t>. Γι’ αυτό σε μια παράγραφο αναπτύσσεται ένα μόνο επιμέρους θέμα, αυτό που δηλώνεται στη θ</w:t>
      </w:r>
      <w:r>
        <w:t>ε</w:t>
      </w:r>
      <w:r>
        <w:t>ματική περίοδο ή πρόταση. Για να επιτευχθεί είναι απαραίτητο:</w:t>
      </w:r>
    </w:p>
    <w:p w:rsidR="002B56B2" w:rsidRDefault="002B56B2" w:rsidP="002B56B2">
      <w:r>
        <w:t>α) Να κατανοείτε η κύρια ιδέα της θεματικής πρότασης.</w:t>
      </w:r>
    </w:p>
    <w:p w:rsidR="002B56B2" w:rsidRDefault="002B56B2" w:rsidP="002B56B2">
      <w:r>
        <w:t>β) Να αναζητούνται οι λεπτομέρειες εκείνες που έχουν λογική συνάφεια με το σκοπό της θεματικής πρότασης και τον στηρίζουν πειστικά.</w:t>
      </w:r>
    </w:p>
    <w:p w:rsidR="002B56B2" w:rsidRDefault="002B56B2" w:rsidP="002B56B2">
      <w:r>
        <w:t>γ) Να αποκλείονται όσες λεπτομέρειες απομακρύνονται από το κεντρικό ζητούμενο - σκοπό της παραγράφου ή είναι ασήμαντες.</w:t>
      </w:r>
    </w:p>
    <w:p w:rsidR="002B56B2" w:rsidRDefault="002B56B2" w:rsidP="002B56B2">
      <w:r>
        <w:t xml:space="preserve">δ) Κριτική θεώρηση των λεπτομερειών και επιμελημένη διάταξή τους στην </w:t>
      </w:r>
      <w:proofErr w:type="spellStart"/>
      <w:r>
        <w:t>παραγραφική</w:t>
      </w:r>
      <w:proofErr w:type="spellEnd"/>
      <w:r>
        <w:t xml:space="preserve"> ενότητα.</w:t>
      </w:r>
    </w:p>
    <w:p w:rsidR="002B56B2" w:rsidRDefault="002B56B2" w:rsidP="002B56B2">
      <w:pPr>
        <w:jc w:val="center"/>
      </w:pPr>
      <w:r>
        <w:t>*Παράδειγμα παραγράφου όπου αποδυναμώνεται η θεματική ενότητα*</w:t>
      </w:r>
    </w:p>
    <w:p w:rsidR="002B56B2" w:rsidRDefault="002B56B2" w:rsidP="002B56B2">
      <w:r>
        <w:t xml:space="preserve">   </w:t>
      </w:r>
      <w:r>
        <w:rPr>
          <w:i/>
        </w:rPr>
        <w:t>Για τη διεξαγωγή εποικοδομητικού διαλόγου είναι απαραίτητο να τηρούνται ορισμένες θεμελιώδεις αρχές. Πρώτη θέση στην αξιολογική σειρά των προϋποθέσεων ενός γόνιμου διαλόγου κατέχει η ικανότητα αυτοελέγχου και αυτοκυριαρχίας. Αυτό σημαίνει πως πρέπει να διατηρούν την ψυχραιμία τους οι διαλεγόμενοι, να είναι νηφ</w:t>
      </w:r>
      <w:r>
        <w:rPr>
          <w:i/>
        </w:rPr>
        <w:t>ά</w:t>
      </w:r>
      <w:r>
        <w:rPr>
          <w:i/>
        </w:rPr>
        <w:t xml:space="preserve">λιοι και υπομονετικοί και να μην παρασύρονται από </w:t>
      </w:r>
      <w:proofErr w:type="spellStart"/>
      <w:r>
        <w:rPr>
          <w:i/>
        </w:rPr>
        <w:t>αψιθυμικές</w:t>
      </w:r>
      <w:proofErr w:type="spellEnd"/>
      <w:r>
        <w:rPr>
          <w:i/>
        </w:rPr>
        <w:t xml:space="preserve"> καταστάσεις. </w:t>
      </w:r>
      <w:r>
        <w:rPr>
          <w:i/>
          <w:u w:val="single"/>
        </w:rPr>
        <w:t xml:space="preserve">Με τη βοήθεια του διαλόγου το </w:t>
      </w:r>
      <w:r>
        <w:rPr>
          <w:i/>
          <w:u w:val="single"/>
        </w:rPr>
        <w:t>ά</w:t>
      </w:r>
      <w:r>
        <w:rPr>
          <w:i/>
          <w:u w:val="single"/>
        </w:rPr>
        <w:t>τομο κοινωνικοποιείται, γιατί κατανοεί την ανάγκη της συμβίωσης και αναγνωρίζει τα κοινωνικά και πολιτικά δικαιώματα των άλλων. Καλλιεργεί, δηλαδή, την κοινωνική του συνείδηση</w:t>
      </w:r>
      <w:r>
        <w:rPr>
          <w:i/>
        </w:rPr>
        <w:t>. Εφόσον οι προϋποθέσεις αυτές συντρέχουν, ο διάλογος καθίσταται ύψ</w:t>
      </w:r>
      <w:r>
        <w:rPr>
          <w:i/>
        </w:rPr>
        <w:t>ι</w:t>
      </w:r>
      <w:r>
        <w:rPr>
          <w:i/>
        </w:rPr>
        <w:t>στη μορφή επικοινωνίας των ανθρώπων.</w:t>
      </w:r>
    </w:p>
    <w:p w:rsidR="002B56B2" w:rsidRDefault="002B56B2" w:rsidP="002B56B2">
      <w:pPr>
        <w:jc w:val="center"/>
      </w:pPr>
      <w:r>
        <w:t>*Παράδειγμα παραγράφου στην οποία είναι πρόδηλη η θεματική ενότητα*</w:t>
      </w:r>
    </w:p>
    <w:p w:rsidR="002B56B2" w:rsidRDefault="002B56B2" w:rsidP="002B56B2">
      <w:r>
        <w:rPr>
          <w:i/>
        </w:rPr>
        <w:t xml:space="preserve">   Η ιστορία καλλιεργεί και αναπτύσσει τις ανώτερες νοητικές λειτουργίες. Η διδασκαλία της αναπτύσσει πνευμ</w:t>
      </w:r>
      <w:r>
        <w:rPr>
          <w:i/>
        </w:rPr>
        <w:t>α</w:t>
      </w:r>
      <w:r>
        <w:rPr>
          <w:i/>
        </w:rPr>
        <w:t xml:space="preserve">τικά τον άνθρωπο, γιατί καλλιεργεί τη μνήμη με τη χάραξη γεγονότων, προσώπων και </w:t>
      </w:r>
      <w:proofErr w:type="spellStart"/>
      <w:r>
        <w:rPr>
          <w:i/>
        </w:rPr>
        <w:t>χρονολογιών΄</w:t>
      </w:r>
      <w:proofErr w:type="spellEnd"/>
      <w:r>
        <w:rPr>
          <w:i/>
        </w:rPr>
        <w:t xml:space="preserve"> τη φαντασία με την αναπαράσταση και ανασύνθεση σκηνών και γεγονότων της ζωής του </w:t>
      </w:r>
      <w:proofErr w:type="spellStart"/>
      <w:r>
        <w:rPr>
          <w:i/>
        </w:rPr>
        <w:t>παρελθόντος΄</w:t>
      </w:r>
      <w:proofErr w:type="spellEnd"/>
      <w:r>
        <w:rPr>
          <w:i/>
        </w:rPr>
        <w:t xml:space="preserve"> την αντικειμενική κρ</w:t>
      </w:r>
      <w:r>
        <w:rPr>
          <w:i/>
        </w:rPr>
        <w:t>ί</w:t>
      </w:r>
      <w:r>
        <w:rPr>
          <w:i/>
        </w:rPr>
        <w:t xml:space="preserve">ση με την αμερόληπτη εκτίμηση και χαρακτηρισμό πραγμάτων, καταστάσεων και </w:t>
      </w:r>
      <w:proofErr w:type="spellStart"/>
      <w:r>
        <w:rPr>
          <w:i/>
        </w:rPr>
        <w:t>προσώπων΄</w:t>
      </w:r>
      <w:proofErr w:type="spellEnd"/>
      <w:r>
        <w:rPr>
          <w:i/>
        </w:rPr>
        <w:t xml:space="preserve"> τη νόηση, προσφέρ</w:t>
      </w:r>
      <w:r>
        <w:rPr>
          <w:i/>
        </w:rPr>
        <w:t>ο</w:t>
      </w:r>
      <w:r>
        <w:rPr>
          <w:i/>
        </w:rPr>
        <w:t>ντας ευκαιρίες στον άνθρωπο να κάνει εμβαθύνσεις, διασαφήσεις, συγκρίσεις και να σχηματίζει έννοιες και συ</w:t>
      </w:r>
      <w:r>
        <w:rPr>
          <w:i/>
        </w:rPr>
        <w:t>λ</w:t>
      </w:r>
      <w:r>
        <w:rPr>
          <w:i/>
        </w:rPr>
        <w:t>λογισμούς. Έτσι, θέτει σε κίνηση όλες τις νοητικές του δυνάμεις, με αποτέλεσμα να διαμορφώνει και ιστορική σκέψη.</w:t>
      </w:r>
    </w:p>
    <w:p w:rsidR="002B56B2" w:rsidRDefault="002B56B2" w:rsidP="002B56B2">
      <w:pPr>
        <w:jc w:val="center"/>
      </w:pPr>
      <w:r>
        <w:rPr>
          <w:b/>
        </w:rPr>
        <w:t>Δ. Αλληλουχία νοημάτων ή λογική αλληλουχία</w:t>
      </w:r>
    </w:p>
    <w:p w:rsidR="002B56B2" w:rsidRDefault="002B56B2" w:rsidP="002B56B2">
      <w:r>
        <w:t>Αλληλουχία = λογικό δέσιμο της παραγράφου - Συνοχή = εκφραστικό δέσιμο.</w:t>
      </w:r>
    </w:p>
    <w:p w:rsidR="002B56B2" w:rsidRDefault="002B56B2" w:rsidP="002B56B2">
      <w:r>
        <w:t xml:space="preserve">   Με την εξασφάλιση λογικής αλληλουχίας ο αναγνώστης κατανοεί την πορεία της σκέψης και μπορεί να ελέ</w:t>
      </w:r>
      <w:r>
        <w:t>γ</w:t>
      </w:r>
      <w:r>
        <w:t>χει την ορθότητα των ιδεών μας. Αντίθετα, η έλλειψη λογικής αλληλουχίας οδηγεί νομοτελειακά σε επαναλήψεις, λογ</w:t>
      </w:r>
      <w:r>
        <w:t>ι</w:t>
      </w:r>
      <w:r>
        <w:t>κά χάσματα, αντιφάσεις και αυθαίρετα συμπεράσματα, που ζημιώνουν την παράγραφο.</w:t>
      </w:r>
    </w:p>
    <w:p w:rsidR="002B56B2" w:rsidRDefault="002B56B2" w:rsidP="002B56B2">
      <w:pPr>
        <w:jc w:val="center"/>
      </w:pPr>
      <w:r>
        <w:t>*Παράδειγμα παραγράφου με λογική αλληλουχία*</w:t>
      </w:r>
    </w:p>
    <w:p w:rsidR="002B56B2" w:rsidRDefault="002B56B2" w:rsidP="002B56B2">
      <w:r>
        <w:t xml:space="preserve">   </w:t>
      </w:r>
      <w:r>
        <w:rPr>
          <w:i/>
        </w:rPr>
        <w:t xml:space="preserve">Η δυτικοευρωπαϊκή κοινωνία είναι μια ανεπτυγμένη κοινωνία. Πράγματι, η οικονομική της υποδομή είναι </w:t>
      </w:r>
      <w:proofErr w:type="spellStart"/>
      <w:r>
        <w:rPr>
          <w:i/>
        </w:rPr>
        <w:t>τ</w:t>
      </w:r>
      <w:r>
        <w:rPr>
          <w:i/>
        </w:rPr>
        <w:t>ε</w:t>
      </w:r>
      <w:r>
        <w:rPr>
          <w:i/>
        </w:rPr>
        <w:t>ράστια΄</w:t>
      </w:r>
      <w:proofErr w:type="spellEnd"/>
      <w:r>
        <w:rPr>
          <w:i/>
        </w:rPr>
        <w:t xml:space="preserve"> η βιομηχανία και η τεχνολογία βρίσκονται στην παγκόσμια πρωτοπορία. Οι κάτοικοι απολαμβάνουν ένα υψηλό βιοτικό επίπεδο, ενώ κράτος και πολίτης διάγουν σε αγαστή συνεργασία. Το μέλλον για κάποιον νέο δεν είναι δυσοίωνο, ενώ η παιδεία λειτουργεί, ικανοποιώντας το μεγαλύτερο μέρος των απαιτήσεων. Περιττό, βέβαια, να τονίσει κανείς ότι, από πολιτική άποψη, η Δυτική Ευρώπη αποτελεί πρότυπο δημοκρατίας. Δεν είναι άστοχη, λοιπόν, η διαπίστωση ότι η Δυτ</w:t>
      </w:r>
      <w:r>
        <w:rPr>
          <w:i/>
        </w:rPr>
        <w:t>ι</w:t>
      </w:r>
      <w:r>
        <w:rPr>
          <w:i/>
        </w:rPr>
        <w:t>κοευρωπαϊκή κοινωνία είναι μια ανεπτυγμένη κοινωνία.</w:t>
      </w:r>
    </w:p>
    <w:p w:rsidR="002B56B2" w:rsidRDefault="002B56B2" w:rsidP="002B56B2">
      <w:pPr>
        <w:jc w:val="center"/>
      </w:pPr>
      <w:r>
        <w:t>*Πώς κατατάσσονται οι λεπτομέρειες ανάλογα με τη φύση της παραγράφου*</w:t>
      </w:r>
    </w:p>
    <w:p w:rsidR="002B56B2" w:rsidRDefault="002B56B2" w:rsidP="002B56B2">
      <w:r>
        <w:lastRenderedPageBreak/>
        <w:t>Ι.   Σε αφηγηματική παράγραφο: κατατάσσονται κατά χρονική σειρά.</w:t>
      </w:r>
    </w:p>
    <w:p w:rsidR="002B56B2" w:rsidRDefault="002B56B2" w:rsidP="002B56B2">
      <w:r>
        <w:t>ΙΙ.  Σε περιγραφική παράγραφο: κατατάσσονται με κριτήριο τη θέση που κατέχουν στο χώρο και τον τρόπο με τον οποίο συνδέονται μεταξύ τους.</w:t>
      </w:r>
    </w:p>
    <w:p w:rsidR="002B56B2" w:rsidRDefault="002B56B2" w:rsidP="002B56B2">
      <w:r>
        <w:t>ΙΙΙ. Σε επεξηγηματική παράγραφο: α) από τα γνωστά στα άγνωστα, β) από τα εύκολα στα δύσκολα, γ) από τα λιγότ</w:t>
      </w:r>
      <w:r>
        <w:t>ε</w:t>
      </w:r>
      <w:r>
        <w:t>ρο σπουδαία στα περισσότερα σημαντικά, δ) με χρονολογική σειρά.</w:t>
      </w:r>
    </w:p>
    <w:p w:rsidR="002B56B2" w:rsidRDefault="002B56B2" w:rsidP="002B56B2">
      <w:pPr>
        <w:numPr>
          <w:ilvl w:val="0"/>
          <w:numId w:val="2"/>
        </w:numPr>
      </w:pPr>
      <w:r>
        <w:t>Σε αποδεικτική παράγραφο: κλιμάκωση από τα λιγότερο σπουδαία στα περισσότερο σπουδαία.</w:t>
      </w:r>
    </w:p>
    <w:p w:rsidR="002B56B2" w:rsidRDefault="002B56B2" w:rsidP="002B56B2">
      <w:pPr>
        <w:jc w:val="center"/>
      </w:pPr>
      <w:r>
        <w:rPr>
          <w:b/>
        </w:rPr>
        <w:t>Ε. Συνοχή</w:t>
      </w:r>
    </w:p>
    <w:p w:rsidR="002B56B2" w:rsidRDefault="002B56B2" w:rsidP="002B56B2">
      <w:r>
        <w:t xml:space="preserve">   Είναι η λογική σύνδεση των νοημάτων (εκφραστικά).</w:t>
      </w:r>
    </w:p>
    <w:p w:rsidR="002B56B2" w:rsidRDefault="002B56B2" w:rsidP="002B56B2">
      <w:pPr>
        <w:jc w:val="center"/>
      </w:pPr>
      <w:r>
        <w:t>*Διαρθρωτικές λέξεις ή φράσεις που εξασφαλίζουν συνοχή στην παράγραφο*</w:t>
      </w:r>
    </w:p>
    <w:p w:rsidR="002B56B2" w:rsidRDefault="002B56B2" w:rsidP="002B56B2">
      <w:pPr>
        <w:numPr>
          <w:ilvl w:val="0"/>
          <w:numId w:val="3"/>
        </w:numPr>
      </w:pPr>
      <w:r>
        <w:t>Με αντωνυμίες (αναφέρονται σε προσδιοριζόμενα ουσιαστικά προηγούμενων προτάσεων ή περιόδων):</w:t>
      </w:r>
    </w:p>
    <w:p w:rsidR="002B56B2" w:rsidRDefault="002B56B2" w:rsidP="002B56B2">
      <w:pPr>
        <w:rPr>
          <w:i/>
        </w:rPr>
      </w:pPr>
      <w:r>
        <w:t xml:space="preserve">     π.χ. </w:t>
      </w:r>
      <w:r>
        <w:rPr>
          <w:i/>
        </w:rPr>
        <w:t xml:space="preserve">Στη διαδικασία της οικονομικής ανάπτυξης θεμελιώδης είναι ο ρόλος του ανθρώπινου παράγοντα, του 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</w:t>
      </w:r>
      <w:proofErr w:type="spellStart"/>
      <w:r>
        <w:rPr>
          <w:i/>
        </w:rPr>
        <w:t>ανθρώ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πινου</w:t>
      </w:r>
      <w:proofErr w:type="spellEnd"/>
      <w:r>
        <w:rPr>
          <w:i/>
        </w:rPr>
        <w:t xml:space="preserve"> κεφαλαίου. </w:t>
      </w:r>
      <w:r>
        <w:rPr>
          <w:i/>
          <w:u w:val="single"/>
        </w:rPr>
        <w:t>Αυτός</w:t>
      </w:r>
      <w:r>
        <w:rPr>
          <w:i/>
        </w:rPr>
        <w:t xml:space="preserve"> είναι που δημιουργεί εισόδημα, πλούτο και κεφάλαιο, </w:t>
      </w:r>
      <w:r>
        <w:rPr>
          <w:i/>
          <w:u w:val="single"/>
        </w:rPr>
        <w:t>αυτός</w:t>
      </w:r>
      <w:r>
        <w:rPr>
          <w:i/>
        </w:rPr>
        <w:t xml:space="preserve"> είναι ο </w:t>
      </w:r>
      <w:proofErr w:type="spellStart"/>
      <w:r>
        <w:rPr>
          <w:i/>
        </w:rPr>
        <w:t>πραγματ</w:t>
      </w:r>
      <w:r>
        <w:rPr>
          <w:i/>
        </w:rPr>
        <w:t>ι</w:t>
      </w:r>
      <w:proofErr w:type="spellEnd"/>
      <w:r>
        <w:rPr>
          <w:i/>
        </w:rPr>
        <w:t>-</w:t>
      </w:r>
    </w:p>
    <w:p w:rsidR="002B56B2" w:rsidRDefault="002B56B2" w:rsidP="002B56B2">
      <w:r>
        <w:rPr>
          <w:i/>
        </w:rPr>
        <w:t xml:space="preserve">    </w:t>
      </w:r>
      <w:proofErr w:type="spellStart"/>
      <w:r>
        <w:rPr>
          <w:i/>
        </w:rPr>
        <w:t>κός</w:t>
      </w:r>
      <w:proofErr w:type="spellEnd"/>
      <w:r>
        <w:rPr>
          <w:i/>
        </w:rPr>
        <w:t xml:space="preserve"> μ</w:t>
      </w:r>
      <w:r>
        <w:rPr>
          <w:i/>
        </w:rPr>
        <w:t>ο</w:t>
      </w:r>
      <w:r>
        <w:rPr>
          <w:i/>
        </w:rPr>
        <w:t>χλός της οικονομικής και κοινωνικής ευημερίας...</w:t>
      </w:r>
    </w:p>
    <w:p w:rsidR="002B56B2" w:rsidRDefault="002B56B2" w:rsidP="002B56B2">
      <w:pPr>
        <w:numPr>
          <w:ilvl w:val="0"/>
          <w:numId w:val="4"/>
        </w:numPr>
      </w:pPr>
      <w:r>
        <w:t>Μέσω μεταβατικών - διαρθρωτικών λέξεων ή φράσεων (Βλ. Φυλλάδιο Εισαγωγής)</w:t>
      </w:r>
    </w:p>
    <w:p w:rsidR="002B56B2" w:rsidRDefault="002B56B2" w:rsidP="002B56B2">
      <w:pPr>
        <w:rPr>
          <w:i/>
        </w:rPr>
      </w:pPr>
      <w:r>
        <w:t xml:space="preserve">     π.χ. </w:t>
      </w:r>
      <w:r>
        <w:rPr>
          <w:i/>
        </w:rPr>
        <w:t xml:space="preserve">Ένα χάσμα χωρίζει τον Σωκράτη από τους σοφιστές. Ο Σωκράτης ζήτησε τη μια και καθολική αλήθεια,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</w:t>
      </w:r>
      <w:r>
        <w:rPr>
          <w:i/>
          <w:u w:val="single"/>
        </w:rPr>
        <w:t>ενώ</w:t>
      </w:r>
      <w:r>
        <w:rPr>
          <w:i/>
        </w:rPr>
        <w:t xml:space="preserve"> οι σοφιστές υποστηρίζουν τις πολλές γνώμες για το ίδιο πράγμα. </w:t>
      </w:r>
      <w:r>
        <w:rPr>
          <w:i/>
          <w:u w:val="single"/>
        </w:rPr>
        <w:t>Επίσης</w:t>
      </w:r>
      <w:r>
        <w:rPr>
          <w:i/>
        </w:rPr>
        <w:t xml:space="preserve">, και στον τρόπο ζωής υπάρχει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ριζική αντίθεση μεταξύ σοφιστών και Σωκράτη. Οι σοφιστές ήταν έμποροι γνώσεων, </w:t>
      </w:r>
      <w:r>
        <w:rPr>
          <w:i/>
          <w:u w:val="single"/>
        </w:rPr>
        <w:t>ενώ</w:t>
      </w:r>
      <w:r>
        <w:rPr>
          <w:i/>
        </w:rPr>
        <w:t xml:space="preserve"> ο Σωκράτης υπήρξε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ένας άμισθος δάσκαλος και ερευνητής της αλήθειας. Το μόνο κοινό μεταξύ των σοφιστών και του Σωκράτη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ήταν ότι αυτός και εκείνοι διαπίστωσαν ότι η παραδεδομένη μόρφωση και παιδεία δεν ήταν αρκετή για την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εποχή τους.</w:t>
      </w:r>
    </w:p>
    <w:p w:rsidR="002B56B2" w:rsidRDefault="002B56B2" w:rsidP="002B56B2">
      <w:pPr>
        <w:numPr>
          <w:ilvl w:val="0"/>
          <w:numId w:val="5"/>
        </w:numPr>
      </w:pPr>
      <w:r>
        <w:t>Συνοχή με επανάληψη λέξεων - κλειδιών (από πρόταση σε πρόταση π.χ. το αντικείμενο μιας πρότασης γίν</w:t>
      </w:r>
      <w:r>
        <w:t>ε</w:t>
      </w:r>
      <w:r>
        <w:t>ται υποκείμενο της επόμενης. Δεν είναι απαραίτητο η λέξη να είναι η ίδια, μπορεί να είναι και συνώνυμη).</w:t>
      </w:r>
    </w:p>
    <w:p w:rsidR="002B56B2" w:rsidRDefault="002B56B2" w:rsidP="002B56B2">
      <w:pPr>
        <w:rPr>
          <w:i/>
        </w:rPr>
      </w:pPr>
      <w:r>
        <w:t xml:space="preserve">     π.χ. </w:t>
      </w:r>
      <w:r>
        <w:rPr>
          <w:i/>
        </w:rPr>
        <w:t xml:space="preserve">Ηθική, ως γνωστό, είναι η συμμόρφωση του ανθρώπου σε αξιολογικές επιταγές, που διαμορφώθηκαν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στην  κοινωνική προοπτική από την τάση των ανθρώπων να προσεγγίσουν το καλό, το δίκαιο, το ορθό. Η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</w:t>
      </w:r>
      <w:r>
        <w:rPr>
          <w:i/>
          <w:u w:val="single"/>
        </w:rPr>
        <w:t>μόρφωση</w:t>
      </w:r>
      <w:r>
        <w:rPr>
          <w:i/>
        </w:rPr>
        <w:t xml:space="preserve"> αυτή για να θεωρηθεί ηθική πρέπει να ξεκινά πάντοτε από την προσωπική ελευθερία, γιατί αλλιώς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είναι καταν</w:t>
      </w:r>
      <w:r>
        <w:rPr>
          <w:i/>
        </w:rPr>
        <w:t>α</w:t>
      </w:r>
      <w:r>
        <w:rPr>
          <w:i/>
        </w:rPr>
        <w:t>γκασμός.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Έτσι, η </w:t>
      </w:r>
      <w:r>
        <w:rPr>
          <w:i/>
          <w:u w:val="single"/>
        </w:rPr>
        <w:t>ελευθερία</w:t>
      </w:r>
      <w:r>
        <w:rPr>
          <w:i/>
        </w:rPr>
        <w:t xml:space="preserve"> γίνεται βασική ποιότητα της ηθικής, που πριν από την τελική απόφαση, θέση ή πράξη ε</w:t>
      </w:r>
      <w:r>
        <w:rPr>
          <w:i/>
        </w:rPr>
        <w:t>κ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φράζεται ως εσωτερική διαδικασία για την κατανίκηση των δισταγμών ή την αφύπνιση της συνείδησης ή τον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παραμερ</w:t>
      </w:r>
      <w:r>
        <w:rPr>
          <w:i/>
        </w:rPr>
        <w:t>ι</w:t>
      </w:r>
      <w:r>
        <w:rPr>
          <w:i/>
        </w:rPr>
        <w:t>σμό του συμφέροντος ή την κατασίγαση των παθών.</w:t>
      </w:r>
    </w:p>
    <w:p w:rsidR="002B56B2" w:rsidRDefault="002B56B2" w:rsidP="002B56B2">
      <w:pPr>
        <w:numPr>
          <w:ilvl w:val="0"/>
          <w:numId w:val="6"/>
        </w:numPr>
      </w:pPr>
      <w:r>
        <w:t>Μέσω της συγγένειας - συνάφειας των νοημάτων (ανάμεσα σε δύο προτάσεις).</w:t>
      </w:r>
    </w:p>
    <w:p w:rsidR="002B56B2" w:rsidRDefault="002B56B2" w:rsidP="002B56B2">
      <w:pPr>
        <w:rPr>
          <w:i/>
        </w:rPr>
      </w:pPr>
      <w:r>
        <w:t xml:space="preserve">     π.χ. </w:t>
      </w:r>
      <w:r>
        <w:rPr>
          <w:i/>
        </w:rPr>
        <w:t xml:space="preserve">Η δημοκρατία δεν είναι μια κατάσταση. Χρειάζεται να ανανεώνεται κάθε μέρα. Να προστατεύεται από </w:t>
      </w:r>
    </w:p>
    <w:p w:rsidR="002B56B2" w:rsidRDefault="002B56B2" w:rsidP="002B56B2">
      <w:pPr>
        <w:rPr>
          <w:i/>
        </w:rPr>
      </w:pPr>
      <w:r>
        <w:rPr>
          <w:i/>
        </w:rPr>
        <w:lastRenderedPageBreak/>
        <w:t xml:space="preserve">     τους κινδύνους, εξωτερικούς και εσωτερικούς, που διαρκώς την απειλούν. Και η ανανέωση αυτή εξαρτάται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από τον άνθρωπο. Όσο πιο πολύ επιτυγχάνει ο άνθρωπος στον προσωπικό του αγώνα να ξεπεράσει τον </w:t>
      </w:r>
    </w:p>
    <w:p w:rsidR="002B56B2" w:rsidRDefault="002B56B2" w:rsidP="002B56B2">
      <w:pPr>
        <w:rPr>
          <w:i/>
        </w:rPr>
      </w:pPr>
      <w:r>
        <w:rPr>
          <w:i/>
        </w:rPr>
        <w:t xml:space="preserve">     </w:t>
      </w:r>
      <w:proofErr w:type="spellStart"/>
      <w:r>
        <w:rPr>
          <w:i/>
        </w:rPr>
        <w:t>ατομοκεντρ</w:t>
      </w:r>
      <w:r>
        <w:rPr>
          <w:i/>
        </w:rPr>
        <w:t>ι</w:t>
      </w:r>
      <w:r>
        <w:rPr>
          <w:i/>
        </w:rPr>
        <w:t>σμό</w:t>
      </w:r>
      <w:proofErr w:type="spellEnd"/>
      <w:r>
        <w:rPr>
          <w:i/>
        </w:rPr>
        <w:t xml:space="preserve"> του και να δείχνει με τον τρόπο της ζωής του γνήσιο σεβασμό προς τους άλλους ανθρώπους </w:t>
      </w:r>
    </w:p>
    <w:p w:rsidR="002B56B2" w:rsidRDefault="002B56B2" w:rsidP="002B56B2">
      <w:r>
        <w:rPr>
          <w:i/>
        </w:rPr>
        <w:t xml:space="preserve">     και τα δικαιώμ</w:t>
      </w:r>
      <w:r>
        <w:rPr>
          <w:i/>
        </w:rPr>
        <w:t>α</w:t>
      </w:r>
      <w:r>
        <w:rPr>
          <w:i/>
        </w:rPr>
        <w:t xml:space="preserve">τά τους, τόσο πιο αποδοτική γίνεται η δημοκρατία. </w:t>
      </w:r>
    </w:p>
    <w:p w:rsidR="002B56B2" w:rsidRDefault="002B56B2" w:rsidP="002B56B2">
      <w:pPr>
        <w:jc w:val="center"/>
      </w:pPr>
      <w:r>
        <w:rPr>
          <w:b/>
        </w:rPr>
        <w:t>ΣΤ. Έμφαση</w:t>
      </w:r>
    </w:p>
    <w:p w:rsidR="002B56B2" w:rsidRDefault="002B56B2" w:rsidP="002B56B2">
      <w:r>
        <w:t xml:space="preserve">   Η ιδιαίτερη μεταχείριση που επιφυλάσσουμε σε ορισμένες λεπτομέρειες, γιατί κρίνουμε ότι ο ρόλος τους είναι σ</w:t>
      </w:r>
      <w:r>
        <w:t>η</w:t>
      </w:r>
      <w:r>
        <w:t xml:space="preserve">μαντικότερος, προσδίδει νοηματική σαφήνεια, ακρίβεια και αποδεικτικό κύρος στην παράγραφο. </w:t>
      </w:r>
    </w:p>
    <w:p w:rsidR="002B56B2" w:rsidRDefault="002B56B2" w:rsidP="002B56B2">
      <w:r>
        <w:t>Πώς εξασφαλίζ</w:t>
      </w:r>
      <w:r>
        <w:t>ε</w:t>
      </w:r>
      <w:r>
        <w:t>ται:</w:t>
      </w:r>
    </w:p>
    <w:p w:rsidR="002B56B2" w:rsidRDefault="002B56B2" w:rsidP="002B56B2">
      <w:r>
        <w:t xml:space="preserve">α) Οι πιο εμφατικές - περίοπτες θέσεις, για να τονίσουμε μια λεπτομέρεια είναι η </w:t>
      </w:r>
      <w:r>
        <w:rPr>
          <w:u w:val="single"/>
        </w:rPr>
        <w:t>αρχή</w:t>
      </w:r>
      <w:r>
        <w:t xml:space="preserve"> και το </w:t>
      </w:r>
      <w:r>
        <w:rPr>
          <w:u w:val="single"/>
        </w:rPr>
        <w:t>τέλος</w:t>
      </w:r>
      <w:r>
        <w:t xml:space="preserve"> μιας παρ</w:t>
      </w:r>
      <w:r>
        <w:t>α</w:t>
      </w:r>
      <w:r>
        <w:t>γράφου. Στην αρχή: κεντρίζεται το ενδιαφέρον του αναγνώστη. Στο τέλος: εντυπώνεται ανεξίτηλα στη μνήμη του.</w:t>
      </w:r>
    </w:p>
    <w:p w:rsidR="002B56B2" w:rsidRDefault="002B56B2" w:rsidP="002B56B2">
      <w:r>
        <w:t>β) Από την έκταση που διατίθεται.</w:t>
      </w:r>
    </w:p>
    <w:p w:rsidR="002B56B2" w:rsidRDefault="002B56B2" w:rsidP="002B56B2">
      <w:r>
        <w:t>γ) Με την πρόθεση λεκτικών τρόπων - φραστικών συνόλων που δηλώνουν πρόθεση να εξάρουμε μια λεπτομ</w:t>
      </w:r>
      <w:r>
        <w:t>έ</w:t>
      </w:r>
      <w:r>
        <w:t xml:space="preserve">ρεια της </w:t>
      </w:r>
      <w:proofErr w:type="spellStart"/>
      <w:r>
        <w:t>παραγράφου΄</w:t>
      </w:r>
      <w:proofErr w:type="spellEnd"/>
      <w:r>
        <w:t xml:space="preserve"> τέτοιες φράσεις εύχρηστες και χαρακτηριστικές είναι:</w:t>
      </w:r>
    </w:p>
    <w:p w:rsidR="002B56B2" w:rsidRDefault="002B56B2" w:rsidP="002B56B2">
      <w:r>
        <w:t>ιδιαίτερα σημαντικό θεωρείται   -   αξίζει να τονιστεί   -   εκείνο που προέχει   -   πάνω απ’ όλα όμως   -   ξεχ</w:t>
      </w:r>
      <w:r>
        <w:t>ω</w:t>
      </w:r>
      <w:r>
        <w:t>ριστός, λόγος, όμως, πρέπει να γίνει   -   εκείνο που έχει ιδιαίτερη σημασία   -   εξαιρετική σπουδαιότητα, όμως, αποκτά   -   είναι περιττό να τονιστεί.</w:t>
      </w:r>
    </w:p>
    <w:p w:rsidR="002B56B2" w:rsidRDefault="002B56B2" w:rsidP="002B56B2">
      <w:pPr>
        <w:jc w:val="center"/>
      </w:pPr>
      <w:r>
        <w:t>*Παράδειγμα παραγράφου όπου εξασφαλίζεται η έμφαση*</w:t>
      </w:r>
    </w:p>
    <w:p w:rsidR="002B56B2" w:rsidRDefault="002B56B2" w:rsidP="002B56B2">
      <w:pPr>
        <w:rPr>
          <w:i/>
        </w:rPr>
      </w:pPr>
      <w:r>
        <w:t xml:space="preserve">   </w:t>
      </w:r>
      <w:r>
        <w:rPr>
          <w:i/>
          <w:u w:val="single"/>
        </w:rPr>
        <w:t>Αναντίρρητα, η συμβολή των μέσων ενημέρωσης στην κατοχύρωση των δικαιωμάτων του ανθρώπου είναι απ</w:t>
      </w:r>
      <w:r>
        <w:rPr>
          <w:i/>
          <w:u w:val="single"/>
        </w:rPr>
        <w:t>α</w:t>
      </w:r>
      <w:r>
        <w:rPr>
          <w:i/>
          <w:u w:val="single"/>
        </w:rPr>
        <w:t>ραγνώριστη</w:t>
      </w:r>
      <w:r>
        <w:rPr>
          <w:i/>
        </w:rPr>
        <w:t xml:space="preserve">. Πράγματι, είναι σε θέση να προβάλουν τη φωνή του λαού, τις προσδοκίες και τις διεκδικήσεις </w:t>
      </w:r>
      <w:proofErr w:type="spellStart"/>
      <w:r>
        <w:rPr>
          <w:i/>
        </w:rPr>
        <w:t>του΄</w:t>
      </w:r>
      <w:proofErr w:type="spellEnd"/>
      <w:r>
        <w:rPr>
          <w:i/>
        </w:rPr>
        <w:t xml:space="preserve"> συμμερίζονται τα δίκαια αιτήματά του και προσφέρουν ένα αποτελεσματικό μέσο άμυνας σε περιπτώσεις αδικίας σε βάρος των αδύνατων. Έχουν, παράλληλα, τη δυνατότητα να δημοσιοποιούν τα ακανθώδη προβλήματα των π</w:t>
      </w:r>
      <w:r>
        <w:rPr>
          <w:i/>
        </w:rPr>
        <w:t>ο</w:t>
      </w:r>
      <w:r>
        <w:rPr>
          <w:i/>
        </w:rPr>
        <w:t xml:space="preserve">λιτών, υποχρεώνοντας έτσι τους φορείς της πολιτείας να εγκύψουν σ’ αυτά με σοβαρότητα, να τα επεξεργαστούν και να τα επιλύσουν σε μάκρος χρόνου. </w:t>
      </w:r>
      <w:r>
        <w:rPr>
          <w:i/>
          <w:u w:val="single"/>
        </w:rPr>
        <w:t>Δικαιολογημένα λοιπόν θεωρούνται το προπύργιο και το βήμα έκφρασης του λαού</w:t>
      </w:r>
      <w:r>
        <w:rPr>
          <w:i/>
        </w:rPr>
        <w:t>.</w:t>
      </w:r>
    </w:p>
    <w:p w:rsidR="00661000" w:rsidRDefault="00661000">
      <w:bookmarkStart w:id="0" w:name="_GoBack"/>
      <w:bookmarkEnd w:id="0"/>
    </w:p>
    <w:sectPr w:rsidR="00661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692"/>
    <w:multiLevelType w:val="singleLevel"/>
    <w:tmpl w:val="0C24158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125577BA"/>
    <w:multiLevelType w:val="singleLevel"/>
    <w:tmpl w:val="FCECB21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16130A49"/>
    <w:multiLevelType w:val="singleLevel"/>
    <w:tmpl w:val="FCECB21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CD00038"/>
    <w:multiLevelType w:val="singleLevel"/>
    <w:tmpl w:val="363E695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6D047CC5"/>
    <w:multiLevelType w:val="singleLevel"/>
    <w:tmpl w:val="EA4E5FD4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750E7262"/>
    <w:multiLevelType w:val="singleLevel"/>
    <w:tmpl w:val="C75CD02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B2"/>
    <w:rsid w:val="002B56B2"/>
    <w:rsid w:val="006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ΣΤΑΥΡΟΠΟΥΛΟΣ</dc:creator>
  <cp:lastModifiedBy>ΠΕΤΡΟΣ ΣΤΑΥΡΟΠΟΥΛΟΣ</cp:lastModifiedBy>
  <cp:revision>1</cp:revision>
  <dcterms:created xsi:type="dcterms:W3CDTF">2013-02-06T14:38:00Z</dcterms:created>
  <dcterms:modified xsi:type="dcterms:W3CDTF">2013-02-06T14:38:00Z</dcterms:modified>
</cp:coreProperties>
</file>